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285"/>
        <w:tblW w:w="12328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2268"/>
        <w:gridCol w:w="1984"/>
        <w:gridCol w:w="1985"/>
      </w:tblGrid>
      <w:tr w:rsidR="00AE0237" w:rsidRPr="00127007" w:rsidTr="004E6862">
        <w:tc>
          <w:tcPr>
            <w:tcW w:w="1980" w:type="dxa"/>
          </w:tcPr>
          <w:p w:rsidR="00AE0237" w:rsidRPr="007A6339" w:rsidRDefault="00AE0237" w:rsidP="004E6862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 xml:space="preserve">Week1 </w:t>
            </w:r>
          </w:p>
        </w:tc>
        <w:tc>
          <w:tcPr>
            <w:tcW w:w="1984" w:type="dxa"/>
          </w:tcPr>
          <w:p w:rsidR="00AE0237" w:rsidRPr="007A6339" w:rsidRDefault="00AE0237" w:rsidP="004E6862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>Week2</w:t>
            </w:r>
          </w:p>
        </w:tc>
        <w:tc>
          <w:tcPr>
            <w:tcW w:w="2127" w:type="dxa"/>
          </w:tcPr>
          <w:p w:rsidR="00AE0237" w:rsidRPr="007A6339" w:rsidRDefault="00AE0237" w:rsidP="004E6862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>Week3</w:t>
            </w:r>
          </w:p>
        </w:tc>
        <w:tc>
          <w:tcPr>
            <w:tcW w:w="2268" w:type="dxa"/>
          </w:tcPr>
          <w:p w:rsidR="00AE0237" w:rsidRPr="007A6339" w:rsidRDefault="00AE0237" w:rsidP="004E6862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>Week4</w:t>
            </w:r>
          </w:p>
        </w:tc>
        <w:tc>
          <w:tcPr>
            <w:tcW w:w="1984" w:type="dxa"/>
          </w:tcPr>
          <w:p w:rsidR="00AE0237" w:rsidRPr="007A6339" w:rsidRDefault="00AE0237" w:rsidP="004E6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5</w:t>
            </w:r>
          </w:p>
        </w:tc>
        <w:tc>
          <w:tcPr>
            <w:tcW w:w="1985" w:type="dxa"/>
          </w:tcPr>
          <w:p w:rsidR="00AE0237" w:rsidRPr="007A6339" w:rsidRDefault="00AE0237" w:rsidP="004E6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6</w:t>
            </w:r>
          </w:p>
        </w:tc>
      </w:tr>
      <w:tr w:rsidR="00AE0237" w:rsidTr="003F1E16">
        <w:trPr>
          <w:trHeight w:val="3626"/>
        </w:trPr>
        <w:tc>
          <w:tcPr>
            <w:tcW w:w="1980" w:type="dxa"/>
          </w:tcPr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</w:t>
            </w:r>
            <w:r w:rsidRPr="007A6339">
              <w:rPr>
                <w:rFonts w:ascii="Comic Sans MS" w:hAnsi="Comic Sans MS"/>
                <w:sz w:val="26"/>
                <w:szCs w:val="26"/>
              </w:rPr>
              <w:t>hich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</w:t>
            </w:r>
            <w:r w:rsidRPr="007A6339">
              <w:rPr>
                <w:rFonts w:ascii="Comic Sans MS" w:hAnsi="Comic Sans MS"/>
                <w:sz w:val="26"/>
                <w:szCs w:val="26"/>
              </w:rPr>
              <w:t>itch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</w:t>
            </w:r>
            <w:r w:rsidRPr="007A6339">
              <w:rPr>
                <w:rFonts w:ascii="Comic Sans MS" w:hAnsi="Comic Sans MS"/>
                <w:sz w:val="26"/>
                <w:szCs w:val="26"/>
              </w:rPr>
              <w:t>ears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</w:t>
            </w:r>
            <w:r w:rsidRPr="007A6339">
              <w:rPr>
                <w:rFonts w:ascii="Comic Sans MS" w:hAnsi="Comic Sans MS"/>
                <w:sz w:val="26"/>
                <w:szCs w:val="26"/>
              </w:rPr>
              <w:t>here’s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7A6339">
              <w:rPr>
                <w:rFonts w:ascii="Comic Sans MS" w:hAnsi="Comic Sans MS"/>
                <w:sz w:val="26"/>
                <w:szCs w:val="26"/>
              </w:rPr>
              <w:t>here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7A6339">
              <w:rPr>
                <w:rFonts w:ascii="Comic Sans MS" w:hAnsi="Comic Sans MS"/>
                <w:sz w:val="26"/>
                <w:szCs w:val="26"/>
              </w:rPr>
              <w:t>heir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7A6339">
              <w:rPr>
                <w:rFonts w:ascii="Comic Sans MS" w:hAnsi="Comic Sans MS"/>
                <w:sz w:val="26"/>
                <w:szCs w:val="26"/>
              </w:rPr>
              <w:t>hey’re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</w:t>
            </w:r>
            <w:r w:rsidRPr="007A6339">
              <w:rPr>
                <w:rFonts w:ascii="Comic Sans MS" w:hAnsi="Comic Sans MS"/>
                <w:sz w:val="26"/>
                <w:szCs w:val="26"/>
              </w:rPr>
              <w:t>ur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</w:t>
            </w:r>
            <w:r w:rsidRPr="007A6339">
              <w:rPr>
                <w:rFonts w:ascii="Comic Sans MS" w:hAnsi="Comic Sans MS"/>
                <w:sz w:val="26"/>
                <w:szCs w:val="26"/>
              </w:rPr>
              <w:t>re</w:t>
            </w:r>
          </w:p>
          <w:p w:rsidR="00AE0237" w:rsidRPr="00E80FE9" w:rsidRDefault="00AE0237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horrible</w:t>
            </w:r>
          </w:p>
        </w:tc>
        <w:tc>
          <w:tcPr>
            <w:tcW w:w="1984" w:type="dxa"/>
          </w:tcPr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position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competition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position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organisation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station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explanation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optician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musician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electrician</w:t>
            </w:r>
          </w:p>
          <w:p w:rsidR="00AE0237" w:rsidRPr="00E80FE9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which</w:t>
            </w:r>
          </w:p>
        </w:tc>
        <w:tc>
          <w:tcPr>
            <w:tcW w:w="2127" w:type="dxa"/>
          </w:tcPr>
          <w:p w:rsidR="00AE0237" w:rsidRDefault="003F1E16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January</w:t>
            </w:r>
          </w:p>
          <w:p w:rsidR="003F1E16" w:rsidRDefault="003F1E16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February</w:t>
            </w:r>
          </w:p>
          <w:p w:rsidR="003F1E16" w:rsidRDefault="003F1E16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March</w:t>
            </w:r>
          </w:p>
          <w:p w:rsidR="003F1E16" w:rsidRDefault="003F1E16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April</w:t>
            </w:r>
          </w:p>
          <w:p w:rsidR="003F1E16" w:rsidRDefault="003F1E16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May</w:t>
            </w:r>
          </w:p>
          <w:p w:rsidR="003F1E16" w:rsidRDefault="003F1E16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June</w:t>
            </w:r>
          </w:p>
          <w:p w:rsidR="003F1E16" w:rsidRDefault="003F1E16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July</w:t>
            </w:r>
          </w:p>
          <w:p w:rsidR="003F1E16" w:rsidRDefault="003F1E16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August</w:t>
            </w:r>
          </w:p>
          <w:p w:rsidR="003F1E16" w:rsidRDefault="003F1E16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bookmarkStart w:id="0" w:name="_GoBack"/>
            <w:r>
              <w:rPr>
                <w:rFonts w:ascii="Comic Sans MS" w:hAnsi="Comic Sans MS"/>
                <w:sz w:val="26"/>
                <w:szCs w:val="26"/>
              </w:rPr>
              <w:t>September</w:t>
            </w:r>
          </w:p>
          <w:bookmarkEnd w:id="0"/>
          <w:p w:rsidR="003F1E16" w:rsidRPr="00E80FE9" w:rsidRDefault="003F1E16" w:rsidP="004E6862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October</w:t>
            </w:r>
          </w:p>
        </w:tc>
        <w:tc>
          <w:tcPr>
            <w:tcW w:w="2268" w:type="dxa"/>
          </w:tcPr>
          <w:p w:rsidR="003F1E16" w:rsidRDefault="003F1E16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November</w:t>
            </w:r>
          </w:p>
          <w:p w:rsidR="003F1E16" w:rsidRDefault="003F1E16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December</w:t>
            </w:r>
          </w:p>
          <w:p w:rsidR="003F1E16" w:rsidRDefault="003F1E16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receive</w:t>
            </w:r>
          </w:p>
          <w:p w:rsidR="003F1E16" w:rsidRDefault="003F1E16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ceiling</w:t>
            </w:r>
          </w:p>
          <w:p w:rsidR="003F1E16" w:rsidRDefault="003F1E16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piece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thought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thorough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through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trough</w:t>
            </w:r>
          </w:p>
          <w:p w:rsidR="003F1E16" w:rsidRPr="00E80FE9" w:rsidRDefault="003F1E16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plough</w:t>
            </w:r>
          </w:p>
        </w:tc>
        <w:tc>
          <w:tcPr>
            <w:tcW w:w="1984" w:type="dxa"/>
          </w:tcPr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complete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consider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 w:rsidRPr="007A6339">
              <w:rPr>
                <w:rFonts w:ascii="Comic Sans MS" w:hAnsi="Comic Sans MS"/>
                <w:bCs/>
                <w:sz w:val="26"/>
                <w:szCs w:val="26"/>
                <w:lang w:val="en-US"/>
              </w:rPr>
              <w:t>continue</w:t>
            </w:r>
          </w:p>
          <w:p w:rsidR="00AE0237" w:rsidRDefault="00AE0237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decide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 w:rsidRPr="007A6339"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describe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 w:rsidRPr="007A6339"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different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 w:rsidRPr="007A6339"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difficult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 w:rsidRPr="007A6339"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disappear</w:t>
            </w:r>
          </w:p>
          <w:p w:rsidR="00AE0237" w:rsidRPr="007A6339" w:rsidRDefault="00AE0237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 w:rsidRPr="007A6339">
              <w:rPr>
                <w:rFonts w:ascii="Comic Sans MS" w:hAnsi="Comic Sans MS"/>
                <w:bCs/>
                <w:sz w:val="26"/>
                <w:szCs w:val="26"/>
                <w:lang w:val="en-US"/>
              </w:rPr>
              <w:t>early</w:t>
            </w:r>
          </w:p>
          <w:p w:rsidR="00AE0237" w:rsidRPr="003B2FA6" w:rsidRDefault="003F1E16" w:rsidP="004E6862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Earth</w:t>
            </w:r>
          </w:p>
        </w:tc>
        <w:tc>
          <w:tcPr>
            <w:tcW w:w="1985" w:type="dxa"/>
          </w:tcPr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ancient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science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conscience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mischief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species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inefficient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efficient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sufficient</w:t>
            </w:r>
          </w:p>
          <w:p w:rsidR="003F1E16" w:rsidRDefault="00AD7250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knit</w:t>
            </w:r>
          </w:p>
          <w:p w:rsidR="00AE0237" w:rsidRPr="003B2FA6" w:rsidRDefault="00AD7250" w:rsidP="00AD7250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knock</w:t>
            </w:r>
          </w:p>
        </w:tc>
      </w:tr>
    </w:tbl>
    <w:p w:rsidR="00AE0237" w:rsidRDefault="00AE0237" w:rsidP="007A6339">
      <w:pPr>
        <w:tabs>
          <w:tab w:val="left" w:pos="1785"/>
        </w:tabs>
      </w:pPr>
    </w:p>
    <w:p w:rsidR="00AE0237" w:rsidRDefault="00AE0237" w:rsidP="007A6339">
      <w:pPr>
        <w:tabs>
          <w:tab w:val="left" w:pos="1785"/>
        </w:tabs>
      </w:pPr>
    </w:p>
    <w:p w:rsidR="00AE0237" w:rsidRDefault="00AE0237" w:rsidP="007A6339">
      <w:pPr>
        <w:tabs>
          <w:tab w:val="left" w:pos="1785"/>
        </w:tabs>
      </w:pPr>
    </w:p>
    <w:p w:rsidR="00AE0237" w:rsidRDefault="00AE0237" w:rsidP="007A6339">
      <w:pPr>
        <w:tabs>
          <w:tab w:val="left" w:pos="1785"/>
        </w:tabs>
      </w:pPr>
    </w:p>
    <w:p w:rsidR="00AE0237" w:rsidRDefault="00AE0237" w:rsidP="007A6339">
      <w:pPr>
        <w:tabs>
          <w:tab w:val="left" w:pos="1785"/>
        </w:tabs>
      </w:pPr>
    </w:p>
    <w:p w:rsidR="00AE0237" w:rsidRDefault="00AE0237" w:rsidP="007A6339">
      <w:pPr>
        <w:tabs>
          <w:tab w:val="left" w:pos="1785"/>
        </w:tabs>
      </w:pPr>
    </w:p>
    <w:p w:rsidR="00AE0237" w:rsidRDefault="00AE0237" w:rsidP="007A6339">
      <w:pPr>
        <w:tabs>
          <w:tab w:val="left" w:pos="1785"/>
        </w:tabs>
      </w:pPr>
    </w:p>
    <w:p w:rsidR="00AE0237" w:rsidRDefault="00AE0237" w:rsidP="007A6339">
      <w:pPr>
        <w:tabs>
          <w:tab w:val="left" w:pos="1785"/>
        </w:tabs>
      </w:pPr>
    </w:p>
    <w:p w:rsidR="00AE0237" w:rsidRDefault="00AE0237" w:rsidP="007A6339">
      <w:pPr>
        <w:tabs>
          <w:tab w:val="left" w:pos="1785"/>
        </w:tabs>
      </w:pPr>
    </w:p>
    <w:p w:rsidR="00410002" w:rsidRDefault="007A6339" w:rsidP="007A6339">
      <w:pPr>
        <w:tabs>
          <w:tab w:val="left" w:pos="1785"/>
        </w:tabs>
      </w:pPr>
      <w:r>
        <w:tab/>
      </w:r>
    </w:p>
    <w:tbl>
      <w:tblPr>
        <w:tblStyle w:val="TableGrid"/>
        <w:tblpPr w:leftFromText="180" w:rightFromText="180" w:vertAnchor="page" w:horzAnchor="margin" w:tblpY="5956"/>
        <w:tblW w:w="12328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2268"/>
        <w:gridCol w:w="1984"/>
        <w:gridCol w:w="1985"/>
      </w:tblGrid>
      <w:tr w:rsidR="00AE0237" w:rsidRPr="00127007" w:rsidTr="00AE0237">
        <w:tc>
          <w:tcPr>
            <w:tcW w:w="1980" w:type="dxa"/>
          </w:tcPr>
          <w:p w:rsidR="00AE0237" w:rsidRPr="007A6339" w:rsidRDefault="00AE0237" w:rsidP="00AE0237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 xml:space="preserve">Week1 </w:t>
            </w:r>
          </w:p>
        </w:tc>
        <w:tc>
          <w:tcPr>
            <w:tcW w:w="1984" w:type="dxa"/>
          </w:tcPr>
          <w:p w:rsidR="00AE0237" w:rsidRPr="007A6339" w:rsidRDefault="00AE0237" w:rsidP="00AE0237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>Week2</w:t>
            </w:r>
          </w:p>
        </w:tc>
        <w:tc>
          <w:tcPr>
            <w:tcW w:w="2127" w:type="dxa"/>
          </w:tcPr>
          <w:p w:rsidR="00AE0237" w:rsidRPr="007A6339" w:rsidRDefault="00AE0237" w:rsidP="00AE0237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>Week3</w:t>
            </w:r>
          </w:p>
        </w:tc>
        <w:tc>
          <w:tcPr>
            <w:tcW w:w="2268" w:type="dxa"/>
          </w:tcPr>
          <w:p w:rsidR="00AE0237" w:rsidRPr="007A6339" w:rsidRDefault="00AE0237" w:rsidP="00AE0237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>Week4</w:t>
            </w:r>
          </w:p>
        </w:tc>
        <w:tc>
          <w:tcPr>
            <w:tcW w:w="1984" w:type="dxa"/>
          </w:tcPr>
          <w:p w:rsidR="00AE0237" w:rsidRPr="007A6339" w:rsidRDefault="00AE0237" w:rsidP="00AE0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5</w:t>
            </w:r>
          </w:p>
        </w:tc>
        <w:tc>
          <w:tcPr>
            <w:tcW w:w="1985" w:type="dxa"/>
          </w:tcPr>
          <w:p w:rsidR="00AE0237" w:rsidRPr="007A6339" w:rsidRDefault="00AE0237" w:rsidP="00AE0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6</w:t>
            </w:r>
          </w:p>
        </w:tc>
      </w:tr>
      <w:tr w:rsidR="00AE0237" w:rsidTr="00AE0237">
        <w:trPr>
          <w:trHeight w:val="3720"/>
        </w:trPr>
        <w:tc>
          <w:tcPr>
            <w:tcW w:w="1980" w:type="dxa"/>
          </w:tcPr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</w:t>
            </w:r>
            <w:r w:rsidRPr="007A6339">
              <w:rPr>
                <w:rFonts w:ascii="Comic Sans MS" w:hAnsi="Comic Sans MS"/>
                <w:sz w:val="26"/>
                <w:szCs w:val="26"/>
              </w:rPr>
              <w:t>hich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</w:t>
            </w:r>
            <w:r w:rsidRPr="007A6339">
              <w:rPr>
                <w:rFonts w:ascii="Comic Sans MS" w:hAnsi="Comic Sans MS"/>
                <w:sz w:val="26"/>
                <w:szCs w:val="26"/>
              </w:rPr>
              <w:t>itch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</w:t>
            </w:r>
            <w:r w:rsidRPr="007A6339">
              <w:rPr>
                <w:rFonts w:ascii="Comic Sans MS" w:hAnsi="Comic Sans MS"/>
                <w:sz w:val="26"/>
                <w:szCs w:val="26"/>
              </w:rPr>
              <w:t>ears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</w:t>
            </w:r>
            <w:r w:rsidRPr="007A6339">
              <w:rPr>
                <w:rFonts w:ascii="Comic Sans MS" w:hAnsi="Comic Sans MS"/>
                <w:sz w:val="26"/>
                <w:szCs w:val="26"/>
              </w:rPr>
              <w:t>here’s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7A6339">
              <w:rPr>
                <w:rFonts w:ascii="Comic Sans MS" w:hAnsi="Comic Sans MS"/>
                <w:sz w:val="26"/>
                <w:szCs w:val="26"/>
              </w:rPr>
              <w:t>here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7A6339">
              <w:rPr>
                <w:rFonts w:ascii="Comic Sans MS" w:hAnsi="Comic Sans MS"/>
                <w:sz w:val="26"/>
                <w:szCs w:val="26"/>
              </w:rPr>
              <w:t>heir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7A6339">
              <w:rPr>
                <w:rFonts w:ascii="Comic Sans MS" w:hAnsi="Comic Sans MS"/>
                <w:sz w:val="26"/>
                <w:szCs w:val="26"/>
              </w:rPr>
              <w:t>hey’re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</w:t>
            </w:r>
            <w:r w:rsidRPr="007A6339">
              <w:rPr>
                <w:rFonts w:ascii="Comic Sans MS" w:hAnsi="Comic Sans MS"/>
                <w:sz w:val="26"/>
                <w:szCs w:val="26"/>
              </w:rPr>
              <w:t>ur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</w:t>
            </w:r>
            <w:r w:rsidRPr="007A6339">
              <w:rPr>
                <w:rFonts w:ascii="Comic Sans MS" w:hAnsi="Comic Sans MS"/>
                <w:sz w:val="26"/>
                <w:szCs w:val="26"/>
              </w:rPr>
              <w:t>re</w:t>
            </w:r>
          </w:p>
          <w:p w:rsidR="00AE0237" w:rsidRPr="00E80FE9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horrible</w:t>
            </w:r>
          </w:p>
        </w:tc>
        <w:tc>
          <w:tcPr>
            <w:tcW w:w="1984" w:type="dxa"/>
          </w:tcPr>
          <w:p w:rsidR="00AE0237" w:rsidRDefault="003F1E16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position</w:t>
            </w:r>
          </w:p>
          <w:p w:rsidR="00AE0237" w:rsidRDefault="003F1E16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competition</w:t>
            </w:r>
          </w:p>
          <w:p w:rsidR="00AE0237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position</w:t>
            </w:r>
          </w:p>
          <w:p w:rsidR="00AE0237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organisation</w:t>
            </w:r>
          </w:p>
          <w:p w:rsidR="00AE0237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station</w:t>
            </w:r>
          </w:p>
          <w:p w:rsidR="00AE0237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explanation</w:t>
            </w:r>
          </w:p>
          <w:p w:rsidR="00AE0237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optician</w:t>
            </w:r>
          </w:p>
          <w:p w:rsidR="00AE0237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musician</w:t>
            </w:r>
          </w:p>
          <w:p w:rsidR="00AE0237" w:rsidRDefault="00AE0237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electrician</w:t>
            </w:r>
          </w:p>
          <w:p w:rsidR="00AE0237" w:rsidRPr="00E80FE9" w:rsidRDefault="003F1E16" w:rsidP="00AE0237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which</w:t>
            </w:r>
          </w:p>
        </w:tc>
        <w:tc>
          <w:tcPr>
            <w:tcW w:w="2127" w:type="dxa"/>
          </w:tcPr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January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February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March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April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May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June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July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August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September</w:t>
            </w:r>
          </w:p>
          <w:p w:rsidR="00AE0237" w:rsidRPr="00E80FE9" w:rsidRDefault="003F1E16" w:rsidP="003F1E1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October</w:t>
            </w:r>
          </w:p>
        </w:tc>
        <w:tc>
          <w:tcPr>
            <w:tcW w:w="2268" w:type="dxa"/>
          </w:tcPr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November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December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receive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ceiling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piece</w:t>
            </w:r>
          </w:p>
          <w:p w:rsidR="00AE0237" w:rsidRDefault="003F1E16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thought</w:t>
            </w:r>
          </w:p>
          <w:p w:rsidR="003F1E16" w:rsidRDefault="003F1E16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thorough</w:t>
            </w:r>
          </w:p>
          <w:p w:rsidR="003F1E16" w:rsidRDefault="003F1E16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through</w:t>
            </w:r>
          </w:p>
          <w:p w:rsidR="003F1E16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trough</w:t>
            </w:r>
          </w:p>
          <w:p w:rsidR="003F1E16" w:rsidRPr="00E80FE9" w:rsidRDefault="003F1E16" w:rsidP="003F1E1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plough</w:t>
            </w:r>
          </w:p>
        </w:tc>
        <w:tc>
          <w:tcPr>
            <w:tcW w:w="1984" w:type="dxa"/>
          </w:tcPr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complete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consider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 w:rsidRPr="007A6339">
              <w:rPr>
                <w:rFonts w:ascii="Comic Sans MS" w:hAnsi="Comic Sans MS"/>
                <w:bCs/>
                <w:sz w:val="26"/>
                <w:szCs w:val="26"/>
                <w:lang w:val="en-US"/>
              </w:rPr>
              <w:t>continue</w:t>
            </w:r>
          </w:p>
          <w:p w:rsidR="00AE0237" w:rsidRDefault="00AE0237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decide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 w:rsidRPr="007A6339"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describe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 w:rsidRPr="007A6339"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different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 w:rsidRPr="007A6339"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difficult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 w:rsidRPr="007A6339"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disappear</w:t>
            </w:r>
          </w:p>
          <w:p w:rsidR="00AE0237" w:rsidRPr="007A6339" w:rsidRDefault="00AE0237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 w:rsidRPr="007A6339">
              <w:rPr>
                <w:rFonts w:ascii="Comic Sans MS" w:hAnsi="Comic Sans MS"/>
                <w:bCs/>
                <w:sz w:val="26"/>
                <w:szCs w:val="26"/>
                <w:lang w:val="en-US"/>
              </w:rPr>
              <w:t>early</w:t>
            </w:r>
          </w:p>
          <w:p w:rsidR="00AE0237" w:rsidRPr="003B2FA6" w:rsidRDefault="003F1E16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Earth</w:t>
            </w:r>
          </w:p>
        </w:tc>
        <w:tc>
          <w:tcPr>
            <w:tcW w:w="1985" w:type="dxa"/>
          </w:tcPr>
          <w:p w:rsidR="003F1E16" w:rsidRDefault="003F1E16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ancient</w:t>
            </w:r>
          </w:p>
          <w:p w:rsidR="003F1E16" w:rsidRDefault="003F1E16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science</w:t>
            </w:r>
          </w:p>
          <w:p w:rsidR="003F1E16" w:rsidRDefault="003F1E16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conscience</w:t>
            </w:r>
          </w:p>
          <w:p w:rsidR="003F1E16" w:rsidRDefault="003F1E16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mischief</w:t>
            </w:r>
          </w:p>
          <w:p w:rsidR="003F1E16" w:rsidRDefault="003F1E16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species</w:t>
            </w:r>
          </w:p>
          <w:p w:rsidR="003F1E16" w:rsidRDefault="003F1E16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inefficient</w:t>
            </w:r>
          </w:p>
          <w:p w:rsidR="003F1E16" w:rsidRDefault="003F1E16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efficient</w:t>
            </w:r>
          </w:p>
          <w:p w:rsidR="003F1E16" w:rsidRDefault="003F1E16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sufficient</w:t>
            </w:r>
          </w:p>
          <w:p w:rsidR="00AD7250" w:rsidRDefault="00AD7250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knit</w:t>
            </w:r>
          </w:p>
          <w:p w:rsidR="003F1E16" w:rsidRPr="003B2FA6" w:rsidRDefault="00AD7250" w:rsidP="00AE0237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knock</w:t>
            </w:r>
          </w:p>
        </w:tc>
      </w:tr>
    </w:tbl>
    <w:p w:rsidR="00320CAD" w:rsidRDefault="00320CAD"/>
    <w:p w:rsidR="00AE0237" w:rsidRDefault="00AE0237"/>
    <w:p w:rsidR="00AE0237" w:rsidRDefault="00AE0237"/>
    <w:p w:rsidR="00AE0237" w:rsidRDefault="00AE0237"/>
    <w:p w:rsidR="00AE0237" w:rsidRDefault="00AE0237"/>
    <w:p w:rsidR="00AE0237" w:rsidRDefault="00AE0237"/>
    <w:p w:rsidR="00AE0237" w:rsidRDefault="00AE0237"/>
    <w:p w:rsidR="00AE0237" w:rsidRDefault="00AE0237"/>
    <w:p w:rsidR="00AE0237" w:rsidRDefault="00AE0237"/>
    <w:p w:rsidR="00AE0237" w:rsidRDefault="00AE0237"/>
    <w:sectPr w:rsidR="00AE0237" w:rsidSect="007A6339">
      <w:headerReference w:type="default" r:id="rId6"/>
      <w:pgSz w:w="16838" w:h="11906" w:orient="landscape"/>
      <w:pgMar w:top="1440" w:right="1134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89" w:rsidRDefault="008A2289" w:rsidP="008A2289">
      <w:pPr>
        <w:spacing w:after="0" w:line="240" w:lineRule="auto"/>
      </w:pPr>
      <w:r>
        <w:separator/>
      </w:r>
    </w:p>
  </w:endnote>
  <w:endnote w:type="continuationSeparator" w:id="0">
    <w:p w:rsidR="008A2289" w:rsidRDefault="008A2289" w:rsidP="008A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89" w:rsidRDefault="008A2289" w:rsidP="008A2289">
      <w:pPr>
        <w:spacing w:after="0" w:line="240" w:lineRule="auto"/>
      </w:pPr>
      <w:r>
        <w:separator/>
      </w:r>
    </w:p>
  </w:footnote>
  <w:footnote w:type="continuationSeparator" w:id="0">
    <w:p w:rsidR="008A2289" w:rsidRDefault="008A2289" w:rsidP="008A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89" w:rsidRDefault="008A2289">
    <w:pPr>
      <w:pStyle w:val="Header"/>
    </w:pPr>
    <w:r>
      <w:t>Year 5 Spellings</w:t>
    </w:r>
    <w:r w:rsidR="00AE0237">
      <w:t xml:space="preserve"> Spring 2 Home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07"/>
    <w:rsid w:val="00020B4B"/>
    <w:rsid w:val="00094724"/>
    <w:rsid w:val="000E7149"/>
    <w:rsid w:val="00127007"/>
    <w:rsid w:val="00133881"/>
    <w:rsid w:val="00135EF9"/>
    <w:rsid w:val="00152302"/>
    <w:rsid w:val="00155B09"/>
    <w:rsid w:val="001B16D1"/>
    <w:rsid w:val="0026678E"/>
    <w:rsid w:val="002A1654"/>
    <w:rsid w:val="002B2F8D"/>
    <w:rsid w:val="002B3E41"/>
    <w:rsid w:val="002C40E2"/>
    <w:rsid w:val="00312437"/>
    <w:rsid w:val="00320CAD"/>
    <w:rsid w:val="003653B6"/>
    <w:rsid w:val="003A00B3"/>
    <w:rsid w:val="003B2FA6"/>
    <w:rsid w:val="003B6DE5"/>
    <w:rsid w:val="003D60AB"/>
    <w:rsid w:val="003E249D"/>
    <w:rsid w:val="003F1E16"/>
    <w:rsid w:val="00410002"/>
    <w:rsid w:val="0044442B"/>
    <w:rsid w:val="00521143"/>
    <w:rsid w:val="00533D88"/>
    <w:rsid w:val="0054695C"/>
    <w:rsid w:val="00571FCC"/>
    <w:rsid w:val="00596FDE"/>
    <w:rsid w:val="0066059F"/>
    <w:rsid w:val="006C64DD"/>
    <w:rsid w:val="006E484C"/>
    <w:rsid w:val="007223F4"/>
    <w:rsid w:val="007628ED"/>
    <w:rsid w:val="0076683C"/>
    <w:rsid w:val="00771BD4"/>
    <w:rsid w:val="007A0176"/>
    <w:rsid w:val="007A6339"/>
    <w:rsid w:val="007C349D"/>
    <w:rsid w:val="007C5C88"/>
    <w:rsid w:val="007E79EC"/>
    <w:rsid w:val="008A2289"/>
    <w:rsid w:val="008C5913"/>
    <w:rsid w:val="009467F7"/>
    <w:rsid w:val="00964B88"/>
    <w:rsid w:val="009A0797"/>
    <w:rsid w:val="009D6E1B"/>
    <w:rsid w:val="00A179E1"/>
    <w:rsid w:val="00A67F19"/>
    <w:rsid w:val="00A772DE"/>
    <w:rsid w:val="00AD6DFA"/>
    <w:rsid w:val="00AD7250"/>
    <w:rsid w:val="00AE0237"/>
    <w:rsid w:val="00B511DE"/>
    <w:rsid w:val="00BF4DAF"/>
    <w:rsid w:val="00C56BA0"/>
    <w:rsid w:val="00C56D3B"/>
    <w:rsid w:val="00C755BA"/>
    <w:rsid w:val="00C8020E"/>
    <w:rsid w:val="00C9420B"/>
    <w:rsid w:val="00CF2F4C"/>
    <w:rsid w:val="00DC5301"/>
    <w:rsid w:val="00DD0715"/>
    <w:rsid w:val="00E04AA0"/>
    <w:rsid w:val="00E17AF2"/>
    <w:rsid w:val="00E35B75"/>
    <w:rsid w:val="00E80FE9"/>
    <w:rsid w:val="00EB503B"/>
    <w:rsid w:val="00EE3DE6"/>
    <w:rsid w:val="00FA0C08"/>
    <w:rsid w:val="00FB3E5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B607B-6D26-4EE4-A0EA-0F66255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89"/>
  </w:style>
  <w:style w:type="paragraph" w:styleId="Footer">
    <w:name w:val="footer"/>
    <w:basedOn w:val="Normal"/>
    <w:link w:val="FooterChar"/>
    <w:uiPriority w:val="99"/>
    <w:unhideWhenUsed/>
    <w:rsid w:val="008A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89"/>
  </w:style>
  <w:style w:type="paragraph" w:styleId="BalloonText">
    <w:name w:val="Balloon Text"/>
    <w:basedOn w:val="Normal"/>
    <w:link w:val="BalloonTextChar"/>
    <w:uiPriority w:val="99"/>
    <w:semiHidden/>
    <w:unhideWhenUsed/>
    <w:rsid w:val="000E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C0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A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Parkes</dc:creator>
  <cp:lastModifiedBy>Sue Parkes</cp:lastModifiedBy>
  <cp:revision>2</cp:revision>
  <cp:lastPrinted>2016-10-21T14:09:00Z</cp:lastPrinted>
  <dcterms:created xsi:type="dcterms:W3CDTF">2019-02-12T16:53:00Z</dcterms:created>
  <dcterms:modified xsi:type="dcterms:W3CDTF">2019-02-12T16:53:00Z</dcterms:modified>
</cp:coreProperties>
</file>